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89018" w14:textId="006FC376" w:rsidR="005E4192" w:rsidRDefault="002A2FF2">
      <w:r>
        <w:rPr>
          <w:noProof/>
        </w:rPr>
        <w:drawing>
          <wp:inline distT="0" distB="0" distL="0" distR="0" wp14:anchorId="097AE493" wp14:editId="4AAE2FD5">
            <wp:extent cx="6706235" cy="9801225"/>
            <wp:effectExtent l="0" t="0" r="0" b="9525"/>
            <wp:docPr id="1593593828" name="Obraz 1" descr="Informacja o telefonach zaufania oraz infolinii wsparcia - Państwowa Szkoła  Muzyczna I i II stopnia im. F. Chopina w Opolu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formacja o telefonach zaufania oraz infolinii wsparcia - Państwowa Szkoła  Muzyczna I i II stopnia im. F. Chopina w Opolu - Portal Gov.p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844" cy="981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192" w:rsidSect="002A2F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FF2"/>
    <w:rsid w:val="000A706E"/>
    <w:rsid w:val="001B1088"/>
    <w:rsid w:val="002A2FF2"/>
    <w:rsid w:val="003B0FCD"/>
    <w:rsid w:val="005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AA71"/>
  <w15:chartTrackingRefBased/>
  <w15:docId w15:val="{AC1DE083-93E5-4CD5-AE03-04FD3B53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Stępień</dc:creator>
  <cp:keywords/>
  <dc:description/>
  <cp:lastModifiedBy>Ireneusz Stępień</cp:lastModifiedBy>
  <cp:revision>1</cp:revision>
  <dcterms:created xsi:type="dcterms:W3CDTF">2024-05-15T09:58:00Z</dcterms:created>
  <dcterms:modified xsi:type="dcterms:W3CDTF">2024-05-15T09:59:00Z</dcterms:modified>
</cp:coreProperties>
</file>